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52.64.001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 - 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Кадышево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Ключарёвское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Ключарёвское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Кадышево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 - 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Спортсменский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